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2018年度申报高级专业技术职务需提前准备材料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论文，请提供图书馆检索证明（需包括以下内容）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标题: 论文标题全文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作者:全部作者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来源出版物、卷、期、页码范围、DOI、出版年月、入藏号、地址。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通讯作者地址: 所有通讯作者。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电子邮件地址: 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ISSN: 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该刊影响因子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输出日期: 如2018-02-09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若属于ESI高被引论文，请单独注明。若非检索报告能够确认的共同第一作者，请提供论文发表首页、期刊首页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highlight w:val="none"/>
        </w:rPr>
        <w:t>期刊目录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及含有作者信息的页面</w:t>
      </w:r>
      <w:r>
        <w:rPr>
          <w:rFonts w:hint="eastAsia" w:asciiTheme="minorEastAsia" w:hAnsiTheme="minorEastAsia"/>
          <w:sz w:val="28"/>
          <w:szCs w:val="28"/>
        </w:rPr>
        <w:t>等相关证明材料。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项目、奖励、著作、授权专利、上课记录等成果，如申报系统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有</w:t>
      </w:r>
      <w:r>
        <w:rPr>
          <w:rFonts w:hint="eastAsia" w:asciiTheme="minorEastAsia" w:hAnsiTheme="minorEastAsia"/>
          <w:sz w:val="28"/>
          <w:szCs w:val="28"/>
        </w:rPr>
        <w:t>自动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显示</w:t>
      </w:r>
      <w:r>
        <w:rPr>
          <w:rFonts w:hint="eastAsia" w:asciiTheme="minorEastAsia" w:hAnsiTheme="minorEastAsia"/>
          <w:sz w:val="28"/>
          <w:szCs w:val="28"/>
        </w:rPr>
        <w:t>内容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/>
          <w:sz w:val="28"/>
          <w:szCs w:val="28"/>
        </w:rPr>
        <w:t>相关科研部门或教务部门等已核实内容不需要提供证明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若相关部门未备案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的成果</w:t>
      </w:r>
      <w:r>
        <w:rPr>
          <w:rFonts w:hint="eastAsia" w:asciiTheme="minorEastAsia" w:hAnsiTheme="minorEastAsia"/>
          <w:sz w:val="28"/>
          <w:szCs w:val="28"/>
        </w:rPr>
        <w:t>内容，请在申报系统上传项目立项书、合同、获奖证书、授权专利通知、著作封面/编者页/CN号页/编写字数签字盖章证明等相关证明材料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项目:来源信息、获准经费、到校经费、合同号、执行年限、排名情况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著作：著作封面、编者页、ISSN/CN号页、编写字数,出版社或主编签字盖章证明。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所有证明材料，由单位负责审核原件，若证明材料是由</w:t>
      </w:r>
      <w:r>
        <w:rPr>
          <w:rFonts w:hint="eastAsia" w:asciiTheme="minorEastAsia" w:hAnsiTheme="minorEastAsia"/>
          <w:sz w:val="28"/>
          <w:szCs w:val="28"/>
        </w:rPr>
        <w:t>单位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出具</w:t>
      </w:r>
      <w:r>
        <w:rPr>
          <w:rFonts w:hint="eastAsia" w:asciiTheme="minorEastAsia" w:hAnsiTheme="minorEastAsia"/>
          <w:sz w:val="28"/>
          <w:szCs w:val="28"/>
        </w:rPr>
        <w:t>证明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/>
          <w:sz w:val="28"/>
          <w:szCs w:val="28"/>
        </w:rPr>
        <w:t>负责人签字盖章。</w:t>
      </w:r>
    </w:p>
    <w:p>
      <w:pPr>
        <w:adjustRightInd w:val="0"/>
        <w:snapToGrid w:val="0"/>
        <w:spacing w:line="300" w:lineRule="auto"/>
        <w:rPr>
          <w:rFonts w:hint="eastAsia" w:asciiTheme="minorEastAsia" w:hAnsiTheme="minorEastAsia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备注：</w:t>
      </w:r>
    </w:p>
    <w:p>
      <w:pPr>
        <w:adjustRightInd w:val="0"/>
        <w:snapToGrid w:val="0"/>
        <w:spacing w:line="300" w:lineRule="auto"/>
        <w:ind w:firstLine="565" w:firstLineChars="202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请提前准备好申报材料的原件及扫描件PDF，以便于9月初申报上时上传人事信息系统。系统申报拟于9月初开放，具体开放时间另行通知。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9754E2"/>
    <w:multiLevelType w:val="singleLevel"/>
    <w:tmpl w:val="A89754E2"/>
    <w:lvl w:ilvl="0" w:tentative="0">
      <w:start w:val="2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AF"/>
    <w:rsid w:val="00102650"/>
    <w:rsid w:val="001F1897"/>
    <w:rsid w:val="0049357E"/>
    <w:rsid w:val="006C4A07"/>
    <w:rsid w:val="0070020F"/>
    <w:rsid w:val="009164AF"/>
    <w:rsid w:val="00A17868"/>
    <w:rsid w:val="00BC6958"/>
    <w:rsid w:val="00D61D40"/>
    <w:rsid w:val="00E6793F"/>
    <w:rsid w:val="00F7343E"/>
    <w:rsid w:val="2F6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2018-07-27T08:55:00Z</dcterms:created>
  <dc:creator>lenovo</dc:creator>
  <cp:lastModifiedBy>lenovo</cp:lastModifiedBy>
  <dcterms:modified xsi:type="dcterms:W3CDTF">2018-07-27T09:15:17Z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